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6838783A" w:rsidR="008F01B7" w:rsidRPr="002C3A1A" w:rsidRDefault="008F01B7" w:rsidP="00E01E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3889FC1F" w:rsidR="008F01B7" w:rsidRPr="002C3A1A" w:rsidRDefault="008F01B7" w:rsidP="00ED17DD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ED17DD">
          <w:rPr>
            <w:rFonts w:ascii="Arial" w:eastAsia="Times New Roman" w:hAnsi="Arial" w:cs="Arial"/>
            <w:sz w:val="20"/>
            <w:u w:val="single"/>
            <w:lang w:eastAsia="pl-PL"/>
          </w:rPr>
          <w:t>nz@nieruchomoscigda.pl</w:t>
        </w:r>
      </w:hyperlink>
      <w:r w:rsidRPr="00ED17DD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65E022FB" w14:textId="755136FB" w:rsidR="00D62235" w:rsidRPr="00A22DC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1F9013B8" w:rsidR="00B34079" w:rsidRDefault="007936D6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23DCB3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E61FCB7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997DFC5" w14:textId="77777777" w:rsidR="0044149D" w:rsidRPr="00E01EDF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5ADBC9C" w:rsidR="004C4854" w:rsidRPr="00E01EDF" w:rsidRDefault="00520174" w:rsidP="00E01ED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3F9FCAC" w14:textId="4927D457" w:rsidR="00450EE9" w:rsidRPr="00450EE9" w:rsidRDefault="001F027E" w:rsidP="00D0484C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476DDF">
        <w:rPr>
          <w:rFonts w:cs="Arial"/>
          <w:sz w:val="21"/>
          <w:szCs w:val="21"/>
        </w:rPr>
        <w:t>Na potrzeby postę</w:t>
      </w:r>
      <w:r w:rsidR="008D0487" w:rsidRPr="00476DDF">
        <w:rPr>
          <w:rFonts w:cs="Arial"/>
          <w:sz w:val="21"/>
          <w:szCs w:val="21"/>
        </w:rPr>
        <w:t xml:space="preserve">powania o udzielenie </w:t>
      </w:r>
      <w:r w:rsidR="007936D6" w:rsidRPr="00476DDF">
        <w:rPr>
          <w:rFonts w:cs="Arial"/>
          <w:sz w:val="21"/>
          <w:szCs w:val="21"/>
        </w:rPr>
        <w:t>zamówienia publicznego</w:t>
      </w:r>
      <w:r w:rsidR="008F01B7" w:rsidRPr="00476DDF">
        <w:rPr>
          <w:rFonts w:cs="Arial"/>
          <w:sz w:val="21"/>
          <w:szCs w:val="21"/>
        </w:rPr>
        <w:t xml:space="preserve"> </w:t>
      </w:r>
      <w:r w:rsidR="002168A8" w:rsidRPr="00476DDF">
        <w:rPr>
          <w:rFonts w:cs="Arial"/>
          <w:sz w:val="21"/>
          <w:szCs w:val="21"/>
        </w:rPr>
        <w:t>pn.</w:t>
      </w:r>
      <w:r w:rsidR="008F01B7" w:rsidRPr="00476DDF">
        <w:rPr>
          <w:rFonts w:cs="Arial"/>
          <w:sz w:val="21"/>
          <w:szCs w:val="21"/>
        </w:rPr>
        <w:t>:</w:t>
      </w:r>
      <w:r w:rsidR="00E01EDF" w:rsidRPr="00476DDF">
        <w:rPr>
          <w:rFonts w:ascii="Times New Roman" w:hAnsi="Times New Roman"/>
          <w:b/>
          <w:bCs/>
          <w:sz w:val="21"/>
          <w:szCs w:val="21"/>
        </w:rPr>
        <w:t xml:space="preserve"> </w:t>
      </w:r>
      <w:bookmarkStart w:id="0" w:name="_Hlk202249237"/>
      <w:r w:rsidR="00450EE9">
        <w:rPr>
          <w:rFonts w:eastAsia="Calibri" w:cs="Arial"/>
          <w:b/>
          <w:bCs/>
          <w:sz w:val="21"/>
          <w:szCs w:val="21"/>
          <w:lang w:eastAsia="en-US"/>
        </w:rPr>
        <w:t>o</w:t>
      </w:r>
      <w:r w:rsidR="00450EE9" w:rsidRPr="006E550D">
        <w:rPr>
          <w:rFonts w:eastAsia="Calibri" w:cs="Arial"/>
          <w:b/>
          <w:bCs/>
          <w:sz w:val="21"/>
          <w:szCs w:val="21"/>
          <w:lang w:eastAsia="en-US"/>
        </w:rPr>
        <w:t xml:space="preserve">pracowanie </w:t>
      </w:r>
      <w:r w:rsidR="006E550D" w:rsidRPr="006E550D">
        <w:rPr>
          <w:rFonts w:eastAsia="Calibri" w:cs="Arial"/>
          <w:b/>
          <w:bCs/>
          <w:sz w:val="21"/>
          <w:szCs w:val="21"/>
          <w:lang w:eastAsia="en-US"/>
        </w:rPr>
        <w:t xml:space="preserve">inwentaryzacji, przeprowadzenie badań architektonicznych i towarzyszących oraz opracowanie ekspertyzy stanu technicznego i programu prac konserwatorskich </w:t>
      </w:r>
      <w:r w:rsidR="00450EE9">
        <w:rPr>
          <w:rFonts w:eastAsia="Calibri" w:cs="Arial"/>
          <w:b/>
          <w:bCs/>
          <w:sz w:val="21"/>
          <w:szCs w:val="21"/>
          <w:lang w:eastAsia="en-US"/>
        </w:rPr>
        <w:br/>
      </w:r>
      <w:r w:rsidR="006E550D" w:rsidRPr="006E550D">
        <w:rPr>
          <w:rFonts w:eastAsia="Calibri" w:cs="Arial"/>
          <w:b/>
          <w:bCs/>
          <w:sz w:val="21"/>
          <w:szCs w:val="21"/>
          <w:lang w:eastAsia="en-US"/>
        </w:rPr>
        <w:t>i restauratorskich dla budynku przy ul. Pod Zrębem 9 w Gdańsku</w:t>
      </w:r>
      <w:bookmarkEnd w:id="0"/>
      <w:r w:rsidR="006E550D">
        <w:rPr>
          <w:rFonts w:eastAsia="Calibri" w:cs="Arial"/>
          <w:b/>
          <w:bCs/>
          <w:sz w:val="21"/>
          <w:szCs w:val="21"/>
          <w:lang w:eastAsia="en-US"/>
        </w:rPr>
        <w:t xml:space="preserve">, </w:t>
      </w:r>
      <w:r w:rsidR="008F01B7" w:rsidRPr="00476DDF">
        <w:rPr>
          <w:rFonts w:cs="Arial"/>
          <w:sz w:val="21"/>
          <w:szCs w:val="21"/>
        </w:rPr>
        <w:t xml:space="preserve">prowadzonego przez Gdańskie Nieruchomości Samorządowy Zakład Budżetowy, ul. Partyzantów 74, 80-254 Gdańsk, </w:t>
      </w:r>
      <w:r w:rsidR="00E65685" w:rsidRPr="00476DDF">
        <w:rPr>
          <w:rFonts w:cs="Arial"/>
          <w:sz w:val="21"/>
          <w:szCs w:val="21"/>
        </w:rPr>
        <w:t>oświa</w:t>
      </w:r>
      <w:r w:rsidR="00825A09" w:rsidRPr="00476DDF">
        <w:rPr>
          <w:rFonts w:cs="Arial"/>
          <w:sz w:val="21"/>
          <w:szCs w:val="21"/>
        </w:rPr>
        <w:t>dczam</w:t>
      </w:r>
      <w:r w:rsidR="00E65685" w:rsidRPr="00476DDF">
        <w:rPr>
          <w:rFonts w:cs="Arial"/>
          <w:sz w:val="21"/>
          <w:szCs w:val="21"/>
        </w:rPr>
        <w:t>,</w:t>
      </w:r>
      <w:r w:rsidR="00825A09" w:rsidRPr="00476DDF">
        <w:rPr>
          <w:rFonts w:cs="Arial"/>
          <w:sz w:val="21"/>
          <w:szCs w:val="21"/>
        </w:rPr>
        <w:t xml:space="preserve"> </w:t>
      </w:r>
      <w:r w:rsidR="00E65685" w:rsidRPr="00476DDF">
        <w:rPr>
          <w:rFonts w:cs="Arial"/>
          <w:sz w:val="21"/>
          <w:szCs w:val="21"/>
        </w:rPr>
        <w:t>co następuje</w:t>
      </w:r>
      <w:r w:rsidR="008D0487" w:rsidRPr="00476DDF">
        <w:rPr>
          <w:rFonts w:cs="Arial"/>
          <w:sz w:val="21"/>
          <w:szCs w:val="21"/>
        </w:rPr>
        <w:t>:</w:t>
      </w:r>
    </w:p>
    <w:p w14:paraId="72325388" w14:textId="6B9CF248" w:rsidR="00B5040B" w:rsidRPr="00476DDF" w:rsidRDefault="00B5040B" w:rsidP="00D0484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476DDF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</w:t>
      </w:r>
      <w:r w:rsidR="00421562" w:rsidRPr="00476DD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476DDF">
        <w:rPr>
          <w:rFonts w:ascii="Arial" w:hAnsi="Arial" w:cs="Arial"/>
          <w:sz w:val="21"/>
          <w:szCs w:val="21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art. 108 ust 1 ustawy Pzp.</w:t>
      </w:r>
    </w:p>
    <w:p w14:paraId="3FC80773" w14:textId="19EBD4AE" w:rsidR="00177C2A" w:rsidRPr="00476DDF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</w:t>
      </w:r>
      <w:r w:rsidR="00421562" w:rsidRPr="00476DD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76DDF">
        <w:rPr>
          <w:rFonts w:ascii="Arial" w:hAnsi="Arial" w:cs="Arial"/>
          <w:sz w:val="21"/>
          <w:szCs w:val="21"/>
        </w:rPr>
        <w:t xml:space="preserve">art. </w:t>
      </w:r>
      <w:r w:rsidR="00177C2A" w:rsidRPr="00476DDF">
        <w:rPr>
          <w:rFonts w:ascii="Arial" w:hAnsi="Arial" w:cs="Arial"/>
          <w:sz w:val="21"/>
          <w:szCs w:val="21"/>
        </w:rPr>
        <w:t>109</w:t>
      </w:r>
      <w:r w:rsidRPr="00476DDF">
        <w:rPr>
          <w:rFonts w:ascii="Arial" w:hAnsi="Arial" w:cs="Arial"/>
          <w:sz w:val="21"/>
          <w:szCs w:val="21"/>
        </w:rPr>
        <w:t xml:space="preserve"> ust. </w:t>
      </w:r>
      <w:r w:rsidR="00177C2A" w:rsidRPr="00476DDF">
        <w:rPr>
          <w:rFonts w:ascii="Arial" w:hAnsi="Arial" w:cs="Arial"/>
          <w:sz w:val="21"/>
          <w:szCs w:val="21"/>
        </w:rPr>
        <w:t>1</w:t>
      </w:r>
      <w:r w:rsidRPr="00476DDF">
        <w:rPr>
          <w:rFonts w:ascii="Arial" w:hAnsi="Arial" w:cs="Arial"/>
          <w:sz w:val="21"/>
          <w:szCs w:val="21"/>
        </w:rPr>
        <w:t xml:space="preserve"> </w:t>
      </w:r>
      <w:r w:rsidR="00875C4B" w:rsidRPr="00476DDF">
        <w:rPr>
          <w:rFonts w:ascii="Arial" w:hAnsi="Arial" w:cs="Arial"/>
          <w:sz w:val="21"/>
          <w:szCs w:val="21"/>
        </w:rPr>
        <w:t xml:space="preserve">pkt 5, 7, 8, 9, 10 </w:t>
      </w:r>
      <w:r w:rsidRPr="00476DDF">
        <w:rPr>
          <w:rFonts w:ascii="Arial" w:hAnsi="Arial" w:cs="Arial"/>
          <w:sz w:val="21"/>
          <w:szCs w:val="21"/>
        </w:rPr>
        <w:t>ustawy Pzp</w:t>
      </w:r>
      <w:r w:rsidR="00AA0E38" w:rsidRPr="00476DDF">
        <w:rPr>
          <w:rFonts w:ascii="Arial" w:hAnsi="Arial" w:cs="Arial"/>
          <w:sz w:val="21"/>
          <w:szCs w:val="21"/>
        </w:rPr>
        <w:t>.</w:t>
      </w:r>
    </w:p>
    <w:p w14:paraId="1B7E0ABD" w14:textId="77777777" w:rsidR="00882724" w:rsidRPr="00476DDF" w:rsidRDefault="00882724" w:rsidP="00491680">
      <w:pPr>
        <w:pStyle w:val="Tekstpodstawowy3"/>
        <w:numPr>
          <w:ilvl w:val="0"/>
          <w:numId w:val="7"/>
        </w:numPr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476DDF" w:rsidRDefault="00882724" w:rsidP="00491680">
      <w:pPr>
        <w:pStyle w:val="Tekstpodstawowy3"/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7A34C65" w14:textId="04BF6980" w:rsidR="00491680" w:rsidRPr="00476DDF" w:rsidRDefault="00882724" w:rsidP="00450EE9">
      <w:pPr>
        <w:pStyle w:val="Tekstpodstawowy3"/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</w:t>
      </w:r>
    </w:p>
    <w:p w14:paraId="61BD0BE7" w14:textId="1051C8C2" w:rsidR="00875C4B" w:rsidRPr="00476DDF" w:rsidRDefault="009109BE" w:rsidP="00491680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76DDF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476DDF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</w:t>
      </w:r>
      <w:r w:rsidR="00ED17DD" w:rsidRPr="00476DDF">
        <w:rPr>
          <w:rFonts w:ascii="Arial" w:hAnsi="Arial" w:cs="Arial"/>
          <w:iCs/>
          <w:color w:val="000000" w:themeColor="text1"/>
          <w:sz w:val="21"/>
          <w:szCs w:val="21"/>
        </w:rPr>
        <w:t xml:space="preserve"> </w:t>
      </w:r>
      <w:r w:rsidR="00450EE9">
        <w:rPr>
          <w:rFonts w:ascii="Arial" w:hAnsi="Arial" w:cs="Arial"/>
          <w:iCs/>
          <w:color w:val="000000" w:themeColor="text1"/>
          <w:sz w:val="21"/>
          <w:szCs w:val="21"/>
        </w:rPr>
        <w:br/>
      </w:r>
      <w:r w:rsidRPr="00476DDF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F142E3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F142E3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03626D" w:rsidRPr="00476DDF">
        <w:rPr>
          <w:rFonts w:ascii="Arial" w:eastAsia="Calibri" w:hAnsi="Arial" w:cs="Arial"/>
          <w:iCs/>
          <w:color w:val="222222"/>
          <w:sz w:val="21"/>
          <w:szCs w:val="21"/>
        </w:rPr>
        <w:t>z 202</w:t>
      </w:r>
      <w:r w:rsidR="00453FBB">
        <w:rPr>
          <w:rFonts w:ascii="Arial" w:eastAsia="Calibri" w:hAnsi="Arial" w:cs="Arial"/>
          <w:iCs/>
          <w:color w:val="222222"/>
          <w:sz w:val="21"/>
          <w:szCs w:val="21"/>
        </w:rPr>
        <w:t>5</w:t>
      </w:r>
      <w:r w:rsidR="0003626D" w:rsidRPr="00476DDF">
        <w:rPr>
          <w:rFonts w:ascii="Arial" w:eastAsia="Calibri" w:hAnsi="Arial" w:cs="Arial"/>
          <w:iCs/>
          <w:color w:val="222222"/>
          <w:sz w:val="21"/>
          <w:szCs w:val="21"/>
        </w:rPr>
        <w:t xml:space="preserve"> r., poz. 5</w:t>
      </w:r>
      <w:r w:rsidR="00453FBB">
        <w:rPr>
          <w:rFonts w:ascii="Arial" w:eastAsia="Calibri" w:hAnsi="Arial" w:cs="Arial"/>
          <w:iCs/>
          <w:color w:val="222222"/>
          <w:sz w:val="21"/>
          <w:szCs w:val="21"/>
        </w:rPr>
        <w:t>14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476DDF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DEB58C4" w14:textId="77777777" w:rsidR="00313B47" w:rsidRPr="00476DDF" w:rsidRDefault="00313B47" w:rsidP="00D0484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476DDF" w:rsidRDefault="002D08E4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F94B2CF" w14:textId="77777777" w:rsidR="002C1FFD" w:rsidRDefault="002C1FFD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1D9A0A" w14:textId="2069A2BB" w:rsidR="004F40EF" w:rsidRPr="00476DDF" w:rsidRDefault="001542CB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Oświadczam, że spełniam warunki udziału w postępowaniu określone przez zamawiającego w  następującym</w:t>
      </w:r>
      <w:r w:rsidR="008B2F45" w:rsidRPr="00476DDF">
        <w:rPr>
          <w:rFonts w:ascii="Arial" w:hAnsi="Arial" w:cs="Arial"/>
          <w:sz w:val="21"/>
          <w:szCs w:val="21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zakresie</w:t>
      </w:r>
      <w:r w:rsidR="00476DDF">
        <w:rPr>
          <w:rFonts w:ascii="Arial" w:hAnsi="Arial" w:cs="Arial"/>
          <w:sz w:val="21"/>
          <w:szCs w:val="21"/>
        </w:rPr>
        <w:t xml:space="preserve"> zdolności zawodowej</w:t>
      </w:r>
      <w:r w:rsidR="008B2F45" w:rsidRPr="00476DDF">
        <w:rPr>
          <w:rFonts w:ascii="Arial" w:hAnsi="Arial" w:cs="Arial"/>
          <w:sz w:val="21"/>
          <w:szCs w:val="21"/>
        </w:rPr>
        <w:t xml:space="preserve">: </w:t>
      </w:r>
    </w:p>
    <w:p w14:paraId="0ECA4313" w14:textId="44443B78" w:rsidR="00450EE9" w:rsidRPr="00CB32F8" w:rsidRDefault="00450EE9" w:rsidP="00450EE9">
      <w:pPr>
        <w:pStyle w:val="Akapitzlist"/>
        <w:numPr>
          <w:ilvl w:val="0"/>
          <w:numId w:val="28"/>
        </w:numPr>
        <w:spacing w:after="0" w:line="36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1" w:name="_Hlk202937822"/>
      <w:bookmarkStart w:id="2" w:name="_Hlk109113819"/>
      <w:bookmarkStart w:id="3" w:name="_Hlk149221599"/>
      <w:r w:rsidRPr="00F92CBE">
        <w:rPr>
          <w:rFonts w:ascii="Arial" w:eastAsia="Times New Roman" w:hAnsi="Arial" w:cs="Arial"/>
          <w:sz w:val="20"/>
          <w:szCs w:val="20"/>
        </w:rPr>
        <w:t xml:space="preserve">wykonałem </w:t>
      </w:r>
      <w:r w:rsidRPr="00F92CBE">
        <w:rPr>
          <w:rFonts w:ascii="Arial" w:hAnsi="Arial" w:cs="Arial"/>
          <w:sz w:val="20"/>
          <w:szCs w:val="20"/>
        </w:rPr>
        <w:t xml:space="preserve">ostatnich </w:t>
      </w:r>
      <w:r w:rsidR="009F572C">
        <w:rPr>
          <w:rFonts w:ascii="Arial" w:hAnsi="Arial" w:cs="Arial"/>
          <w:sz w:val="20"/>
          <w:szCs w:val="20"/>
        </w:rPr>
        <w:t>pięciu</w:t>
      </w:r>
      <w:r w:rsidRPr="00F92CBE">
        <w:rPr>
          <w:rFonts w:ascii="Arial" w:hAnsi="Arial" w:cs="Arial"/>
          <w:sz w:val="20"/>
          <w:szCs w:val="20"/>
        </w:rPr>
        <w:t xml:space="preserve"> lat przed </w:t>
      </w:r>
      <w:r w:rsidRPr="00F92CBE">
        <w:rPr>
          <w:rFonts w:ascii="Arial" w:hAnsi="Arial" w:cs="Arial"/>
          <w:color w:val="000000" w:themeColor="text1"/>
          <w:sz w:val="20"/>
          <w:szCs w:val="20"/>
        </w:rPr>
        <w:t xml:space="preserve">upływem terminu składania </w:t>
      </w:r>
      <w:r w:rsidRPr="00450EE9">
        <w:rPr>
          <w:rFonts w:ascii="Arial" w:hAnsi="Arial" w:cs="Arial"/>
          <w:b/>
          <w:bCs/>
          <w:color w:val="000000" w:themeColor="text1"/>
          <w:sz w:val="20"/>
          <w:szCs w:val="20"/>
        </w:rPr>
        <w:t>of</w:t>
      </w:r>
      <w:r w:rsidRPr="00F92CB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ert minimum </w:t>
      </w:r>
      <w:r w:rsidR="00CB32F8" w:rsidRPr="00CB32F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2 usługi polegające na przeprowadzeniu badań konserwatorskich budynków wpisanych do rejestru zabytków lub ujętych w gminnej ewidencji zabytków i opracowaniu na ich podstawie programów prac konserwatorskich dla ww. budynków o wartości </w:t>
      </w:r>
      <w:r w:rsidRPr="00CB32F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minimum 25.000 zł brutto, każda z tych </w:t>
      </w:r>
      <w:r w:rsidR="00A77293">
        <w:rPr>
          <w:rFonts w:ascii="Arial" w:hAnsi="Arial" w:cs="Arial"/>
          <w:b/>
          <w:bCs/>
          <w:color w:val="000000" w:themeColor="text1"/>
          <w:sz w:val="20"/>
          <w:szCs w:val="20"/>
        </w:rPr>
        <w:t>dwóch</w:t>
      </w:r>
      <w:r w:rsidRPr="00CB32F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usług.</w:t>
      </w:r>
    </w:p>
    <w:p w14:paraId="2F52896F" w14:textId="7325FAF7" w:rsidR="00450EE9" w:rsidRPr="00450EE9" w:rsidRDefault="00450EE9" w:rsidP="00450EE9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2CBE">
        <w:rPr>
          <w:rFonts w:ascii="Arial" w:hAnsi="Arial" w:cs="Arial"/>
          <w:color w:val="000000" w:themeColor="text1"/>
          <w:sz w:val="20"/>
          <w:szCs w:val="20"/>
        </w:rPr>
        <w:t>W przypadku podania wartości usług przez Wykonawcę w walucie zagranicznej, Zamawiający przeliczy wartość usług z waluty zagranicznej na złotówki po kursie średnim NBP z dnia ogłoszenia o zamówieniu.</w:t>
      </w:r>
    </w:p>
    <w:p w14:paraId="0C6F28D1" w14:textId="77777777" w:rsidR="00450EE9" w:rsidRPr="007834AD" w:rsidRDefault="00450EE9" w:rsidP="00450EE9">
      <w:pPr>
        <w:tabs>
          <w:tab w:val="left" w:pos="993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834AD">
        <w:rPr>
          <w:rFonts w:ascii="Arial" w:hAnsi="Arial" w:cs="Arial"/>
          <w:b/>
          <w:color w:val="000000" w:themeColor="text1"/>
          <w:sz w:val="20"/>
          <w:szCs w:val="20"/>
        </w:rPr>
        <w:t xml:space="preserve">W przypadku Wykonawców, którzy będą wspólnie ubiegali się o udzielenie zamówienia ww. warunek nie będzie podlegał sumowaniu. Realizacją wymaganych usług winien wykazać się Wykonawca składający ofertę albo, co najmniej jeden z uczestników konsorcjum. </w:t>
      </w:r>
    </w:p>
    <w:p w14:paraId="7AE08755" w14:textId="57DD492C" w:rsidR="00A77293" w:rsidRPr="00A77293" w:rsidRDefault="00A77293" w:rsidP="00A77293">
      <w:pPr>
        <w:tabs>
          <w:tab w:val="left" w:pos="709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4" w:name="_Hlk216083796"/>
      <w:r w:rsidRPr="00A77293">
        <w:rPr>
          <w:rFonts w:ascii="Arial" w:hAnsi="Arial" w:cs="Arial"/>
          <w:b/>
          <w:color w:val="000000" w:themeColor="text1"/>
          <w:sz w:val="20"/>
          <w:szCs w:val="20"/>
        </w:rPr>
        <w:t>Warunek zdolności zawodowej w zakresie doświadczenia nie będzie spełniony, jeżeli uczestnicy konsorcjum w sumie wykażą zrealizowanie dwóch ww. usług, ale żaden z nich nie wykona ich w wymaganej liczbie, tzn., że w przypadku wykazania przez jednego uczestnika konsorcjum jednej usługi a przez drugiego drugiej usługi, warunek dotyczący posiadania doświadczenia nie zostanie spełniony.</w:t>
      </w:r>
    </w:p>
    <w:bookmarkEnd w:id="4"/>
    <w:p w14:paraId="2EF58689" w14:textId="77777777" w:rsidR="00450EE9" w:rsidRDefault="00450EE9" w:rsidP="00450EE9">
      <w:pPr>
        <w:tabs>
          <w:tab w:val="left" w:pos="709"/>
        </w:tabs>
        <w:spacing w:after="0" w:line="360" w:lineRule="auto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834AD">
        <w:rPr>
          <w:rFonts w:ascii="Arial" w:hAnsi="Arial" w:cs="Arial"/>
          <w:b/>
          <w:color w:val="000000" w:themeColor="text1"/>
          <w:sz w:val="20"/>
          <w:szCs w:val="20"/>
        </w:rPr>
        <w:t>Doświadczenie Wykonawcy, który wykonywał usługi w ramach konsorcjum, powinno być związane z faktycznym jego udziałem w ramach zrealizowanego zamówienia.</w:t>
      </w:r>
    </w:p>
    <w:p w14:paraId="04B11431" w14:textId="77777777" w:rsidR="00450EE9" w:rsidRPr="007834AD" w:rsidRDefault="00450EE9" w:rsidP="00450EE9">
      <w:pPr>
        <w:pStyle w:val="Akapitzlist"/>
        <w:numPr>
          <w:ilvl w:val="0"/>
          <w:numId w:val="28"/>
        </w:num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7834AD">
        <w:rPr>
          <w:rFonts w:ascii="Arial" w:eastAsia="Times New Roman" w:hAnsi="Arial" w:cs="Arial"/>
          <w:sz w:val="20"/>
          <w:szCs w:val="20"/>
        </w:rPr>
        <w:t>skieruję do realizacji zamówienia minimum:</w:t>
      </w:r>
    </w:p>
    <w:p w14:paraId="18605370" w14:textId="77777777" w:rsidR="00450EE9" w:rsidRPr="00642629" w:rsidRDefault="00450EE9" w:rsidP="00450EE9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1 osobę posiadającą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przygotowanie zawodowe do kierowania badaniami architektonicznymi prowadzonymi przy zabytku wpisanym do rejestru, zgodne 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z wymaganiami zawartymi w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art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. 37d .1. Ustawy z dnia  23 lipca 2003 r. o ochronie zabytków i opiece nad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zabytkami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(Dz. U. 2024 r. poz. 1292 z 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>. zm.), tj. osobę, która:</w:t>
      </w:r>
    </w:p>
    <w:p w14:paraId="426DB14A" w14:textId="77777777" w:rsidR="00450EE9" w:rsidRPr="00642629" w:rsidRDefault="00450EE9" w:rsidP="00450EE9">
      <w:pPr>
        <w:pStyle w:val="Akapitzlist"/>
        <w:numPr>
          <w:ilvl w:val="0"/>
          <w:numId w:val="3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ukończyła studia drugiego stopnia lub jednolite studia magisterskie, na kierunku architektura lub architektura i urbanistyka, lub</w:t>
      </w:r>
    </w:p>
    <w:p w14:paraId="7BBE24C7" w14:textId="3B9E7629" w:rsidR="00450EE9" w:rsidRPr="00CE278A" w:rsidRDefault="00450EE9" w:rsidP="00CE278A">
      <w:pPr>
        <w:pStyle w:val="Akapitzlist"/>
        <w:numPr>
          <w:ilvl w:val="0"/>
          <w:numId w:val="3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ukończyła studia drugiego stopnia lub jednolite studia magisterskie, których program obejmował zajęcia lub grupy zajęć umożliwiające nabycie wiedzy i umiejętności w zakresie prowadzenia badań architektonicznych w wymiarze co najmniej 60 godzin lub którym przypisano co najmniej 6 punktów ECTS, lub</w:t>
      </w:r>
    </w:p>
    <w:p w14:paraId="308EA347" w14:textId="77777777" w:rsidR="00450EE9" w:rsidRPr="00642629" w:rsidRDefault="00450EE9" w:rsidP="00450EE9">
      <w:pPr>
        <w:pStyle w:val="Akapitzlist"/>
        <w:numPr>
          <w:ilvl w:val="0"/>
          <w:numId w:val="3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ukończyła studia podyplomowe w zakresie prowadzenia badań architektonicznych</w:t>
      </w:r>
    </w:p>
    <w:p w14:paraId="7E6965CE" w14:textId="0D83F0D9" w:rsidR="002C1FFD" w:rsidRPr="002C1FFD" w:rsidRDefault="00450EE9" w:rsidP="002C1FFD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oraz która po ukończeniu tych studiów przez co najmniej 6 miesięcy brała udział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w badaniach architektonicznych prowadzonych przy zabytkach nieruchomych wpisanych do rejestru lub inwentarza muzeum będącego instytucją kultury.</w:t>
      </w:r>
    </w:p>
    <w:p w14:paraId="7B4E33FC" w14:textId="59E9EE57" w:rsidR="00450EE9" w:rsidRPr="00642629" w:rsidRDefault="00450EE9" w:rsidP="00450EE9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1 osobę posiadającą przygotowanie zawodowe do pełnienia samodzielnych funkcji technicznych w budownictwie, tj. posiadającą uprawnienia budowlane w specjalności konstrukcyjno-budowlanej bez ograniczeń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lub odpowiadające im ważne uprawnienia budowlane, które zostały wydane na podstawie wcześniej obowiązujących przepisów,</w:t>
      </w:r>
    </w:p>
    <w:p w14:paraId="022D46DB" w14:textId="77777777" w:rsidR="00450EE9" w:rsidRPr="00642629" w:rsidRDefault="00450EE9" w:rsidP="00450EE9">
      <w:pPr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1 osobę posiadającą przygotowanie zawodowe do kierowania badaniami konserwatorskimi 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>posiadającą odpowiednie kwalifikacje do prowadzenia prac konserwatorskich, restauratorskich</w:t>
      </w:r>
      <w:r w:rsidRPr="00642629" w:rsidDel="00EE42E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przy zabytku wpisanym do rejestru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zgodne </w:t>
      </w:r>
      <w:r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 xml:space="preserve">z wymaganiami zawartymi w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rt. 37a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Ustawy z dnia  23 lipca 2003 r. o ochronie zabytków i opiece nad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zabytkami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(Dz. U. 2024 r. poz. 1292 z 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>. zm.), tj.:</w:t>
      </w:r>
    </w:p>
    <w:p w14:paraId="1E040039" w14:textId="77777777" w:rsidR="00450EE9" w:rsidRPr="00642629" w:rsidRDefault="00450EE9" w:rsidP="00450EE9">
      <w:pPr>
        <w:numPr>
          <w:ilvl w:val="0"/>
          <w:numId w:val="31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osobę,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z jednej z kategorii, o których mowa w art. 14a ust. 2 Ustawy o Ochronie Zabytków i Opiece Nad Zabytkami (</w:t>
      </w:r>
      <w:r w:rsidRPr="00642629">
        <w:rPr>
          <w:rFonts w:ascii="Arial" w:hAnsi="Arial" w:cs="Arial"/>
          <w:iCs/>
          <w:color w:val="000000" w:themeColor="text1"/>
          <w:sz w:val="20"/>
          <w:szCs w:val="20"/>
        </w:rPr>
        <w:t xml:space="preserve">Dz. U. 2024 r. poz. 1292 z </w:t>
      </w:r>
      <w:proofErr w:type="spellStart"/>
      <w:r w:rsidRPr="00642629">
        <w:rPr>
          <w:rFonts w:ascii="Arial" w:hAnsi="Arial" w:cs="Arial"/>
          <w:iCs/>
          <w:color w:val="000000" w:themeColor="text1"/>
          <w:sz w:val="20"/>
          <w:szCs w:val="20"/>
        </w:rPr>
        <w:t>późn</w:t>
      </w:r>
      <w:proofErr w:type="spellEnd"/>
      <w:r w:rsidRPr="00642629">
        <w:rPr>
          <w:rFonts w:ascii="Arial" w:hAnsi="Arial" w:cs="Arial"/>
          <w:iCs/>
          <w:color w:val="000000" w:themeColor="text1"/>
          <w:sz w:val="20"/>
          <w:szCs w:val="20"/>
        </w:rPr>
        <w:t>. zm.)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A895B2F" w14:textId="77777777" w:rsidR="00450EE9" w:rsidRPr="00642629" w:rsidRDefault="00450EE9" w:rsidP="00450EE9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b/>
          <w:color w:val="000000" w:themeColor="text1"/>
          <w:sz w:val="20"/>
          <w:szCs w:val="20"/>
        </w:rPr>
        <w:t>lub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27BE7B4" w14:textId="77777777" w:rsidR="00450EE9" w:rsidRPr="00642629" w:rsidRDefault="00450EE9" w:rsidP="00450EE9">
      <w:pPr>
        <w:numPr>
          <w:ilvl w:val="0"/>
          <w:numId w:val="32"/>
        </w:numPr>
        <w:spacing w:after="0"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osobę w dziedzinach nieobjętych programem studiów wyższych, o których mowa w 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b), kierującą pracami konserwatorskimi, pracami restauratorskimi lub badaniami konserwatorskimi, prowadzonymi przy zabytkach wpisanych do rejestru albo na Listę Skarbów Dziedzictwa, która posiada:</w:t>
      </w:r>
    </w:p>
    <w:p w14:paraId="06749EC3" w14:textId="77777777" w:rsidR="00450EE9" w:rsidRPr="00642629" w:rsidRDefault="00450EE9" w:rsidP="00450EE9">
      <w:pPr>
        <w:numPr>
          <w:ilvl w:val="0"/>
          <w:numId w:val="33"/>
        </w:numPr>
        <w:spacing w:after="0"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świadectwo ukończenia szkoły średniej zawodowej oraz tytuł zawodowy albo wykształcenie średnie lub średnie branżowe i dyplom potwierdzający posiadanie kwalifikacji zawodowych w zawodach odpowiadających danej dziedzinie lub</w:t>
      </w:r>
    </w:p>
    <w:p w14:paraId="42FB656C" w14:textId="77777777" w:rsidR="00450EE9" w:rsidRPr="00642629" w:rsidRDefault="00450EE9" w:rsidP="00450EE9">
      <w:pPr>
        <w:numPr>
          <w:ilvl w:val="0"/>
          <w:numId w:val="33"/>
        </w:numPr>
        <w:spacing w:after="0"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>dyplom mistrza w zawodzie odpowiadającym danej dziedzinie - oraz która przez co najmniej 4 lata brała udział w pracach konserwatorskich, pracach restauratorskich lub badaniach konserwatorskich, prowadzonych przy zabytkach wpisanych do rejestru, na Listę Skarbów Dziedzictwa, do inwentarza muzeum będącego instytucją kultury lub innych zabytkach zaliczanych do jednej z kategorii, o których mowa w art. 14a ust. 2 w/w ustawy.</w:t>
      </w:r>
    </w:p>
    <w:p w14:paraId="416EBE1F" w14:textId="048CBF69" w:rsidR="00450EE9" w:rsidRPr="00642629" w:rsidRDefault="00450EE9" w:rsidP="00A77293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Zamawiający określając wymogi dla osoby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</w:t>
      </w:r>
      <w:r w:rsidR="00A77293"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z zastrzeżeniem art. 12a oraz innych przepisów ustawy z dnia 07. 07.1994 r. Prawo Budowlane (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>. Dz. U. z 202</w:t>
      </w:r>
      <w:r>
        <w:rPr>
          <w:rFonts w:ascii="Arial" w:hAnsi="Arial" w:cs="Arial"/>
          <w:color w:val="000000" w:themeColor="text1"/>
          <w:sz w:val="20"/>
          <w:szCs w:val="20"/>
        </w:rPr>
        <w:t>5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 r. poz. </w:t>
      </w:r>
      <w:r>
        <w:rPr>
          <w:rFonts w:ascii="Arial" w:hAnsi="Arial" w:cs="Arial"/>
          <w:color w:val="000000" w:themeColor="text1"/>
          <w:sz w:val="20"/>
          <w:szCs w:val="20"/>
        </w:rPr>
        <w:t>418</w:t>
      </w:r>
      <w:r w:rsidRPr="00642629">
        <w:rPr>
          <w:rFonts w:ascii="Arial" w:hAnsi="Arial" w:cs="Arial"/>
          <w:color w:val="000000" w:themeColor="text1"/>
          <w:sz w:val="20"/>
          <w:szCs w:val="20"/>
        </w:rPr>
        <w:t>). oraz ustawy z dnia 22 grudnia 2015 r. o zasadach uznawania kwalifikacji zawodowych nabytych w państwach członkowskich Unii Europejskiej (</w:t>
      </w:r>
      <w:proofErr w:type="spellStart"/>
      <w:r w:rsidRPr="00642629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642629">
        <w:rPr>
          <w:rFonts w:ascii="Arial" w:hAnsi="Arial" w:cs="Arial"/>
          <w:color w:val="000000" w:themeColor="text1"/>
          <w:sz w:val="20"/>
          <w:szCs w:val="20"/>
        </w:rPr>
        <w:t xml:space="preserve">. Dz. U. </w:t>
      </w:r>
      <w:r w:rsidR="00A77293">
        <w:rPr>
          <w:rFonts w:ascii="Arial" w:hAnsi="Arial" w:cs="Arial"/>
          <w:color w:val="000000" w:themeColor="text1"/>
          <w:sz w:val="20"/>
          <w:szCs w:val="20"/>
        </w:rPr>
        <w:br/>
      </w:r>
      <w:r w:rsidRPr="00642629">
        <w:rPr>
          <w:rFonts w:ascii="Arial" w:hAnsi="Arial" w:cs="Arial"/>
          <w:color w:val="000000" w:themeColor="text1"/>
          <w:sz w:val="20"/>
          <w:szCs w:val="20"/>
        </w:rPr>
        <w:t>z 2023 r. poz. 334).</w:t>
      </w:r>
    </w:p>
    <w:p w14:paraId="50807597" w14:textId="3ED448F8" w:rsidR="00450EE9" w:rsidRDefault="00CE278A" w:rsidP="00A77293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E278A">
        <w:rPr>
          <w:rFonts w:ascii="Arial" w:hAnsi="Arial" w:cs="Arial"/>
          <w:color w:val="000000" w:themeColor="text1"/>
          <w:sz w:val="20"/>
          <w:szCs w:val="20"/>
        </w:rPr>
        <w:t xml:space="preserve">Zamawiający określając wymogi dla osoby w zakresie posiadanych kwalifikacji, tj. wykształcenia i tytułów zawodowych, do prowadzenia prac konserwatorskich, restauratorskich przy zabytku wpisanym do rejestru, dopuszcza na podstawie art. 37h ust. 1 i ust. 2 ustawy </w:t>
      </w:r>
      <w:r w:rsidR="00A77293">
        <w:rPr>
          <w:rFonts w:ascii="Arial" w:hAnsi="Arial" w:cs="Arial"/>
          <w:color w:val="000000" w:themeColor="text1"/>
          <w:sz w:val="20"/>
          <w:szCs w:val="20"/>
        </w:rPr>
        <w:br/>
      </w:r>
      <w:r w:rsidRPr="00CE278A">
        <w:rPr>
          <w:rFonts w:ascii="Arial" w:hAnsi="Arial" w:cs="Arial"/>
          <w:color w:val="000000" w:themeColor="text1"/>
          <w:sz w:val="20"/>
          <w:szCs w:val="20"/>
        </w:rPr>
        <w:lastRenderedPageBreak/>
        <w:t>o ochronie zabytków i opiece nad zabytkami z dnia 23 lipca 2003 r. (</w:t>
      </w:r>
      <w:proofErr w:type="spellStart"/>
      <w:r w:rsidRPr="00CE278A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CE278A">
        <w:rPr>
          <w:rFonts w:ascii="Arial" w:hAnsi="Arial" w:cs="Arial"/>
          <w:color w:val="000000" w:themeColor="text1"/>
          <w:sz w:val="20"/>
          <w:szCs w:val="20"/>
        </w:rPr>
        <w:t xml:space="preserve">. Dz. U. 2024 r. poz. 1292 z </w:t>
      </w:r>
      <w:proofErr w:type="spellStart"/>
      <w:r w:rsidRPr="00CE278A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Pr="00CE278A">
        <w:rPr>
          <w:rFonts w:ascii="Arial" w:hAnsi="Arial" w:cs="Arial"/>
          <w:color w:val="000000" w:themeColor="text1"/>
          <w:sz w:val="20"/>
          <w:szCs w:val="20"/>
        </w:rPr>
        <w:t>. zm.) lub odpowiadające im kwalifikacje, tj. wykształcenie i tytuły zawodowe, jeżeli są one uznawane za równorzędne z wykształceniem i tytułami zawodowymi uzyskanymi na terytorium Rzeczypospolitej Polskiej na podstawie ustawy o zasadach uznawania kwalifikacji zawodowych nabytych w państwach członkowskich Unii Europejskiej (</w:t>
      </w:r>
      <w:proofErr w:type="spellStart"/>
      <w:r w:rsidRPr="00CE278A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CE278A">
        <w:rPr>
          <w:rFonts w:ascii="Arial" w:hAnsi="Arial" w:cs="Arial"/>
          <w:color w:val="000000" w:themeColor="text1"/>
          <w:sz w:val="20"/>
          <w:szCs w:val="20"/>
        </w:rPr>
        <w:t>. Dz. U. z 2023 r. poz. 334).</w:t>
      </w:r>
    </w:p>
    <w:p w14:paraId="7AA1637C" w14:textId="77777777" w:rsidR="00450EE9" w:rsidRDefault="00450EE9" w:rsidP="00CE278A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29F5FD1" w14:textId="4BA456C3" w:rsidR="00453FBB" w:rsidRDefault="00450EE9" w:rsidP="00A77293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34AD">
        <w:rPr>
          <w:rFonts w:ascii="Arial" w:hAnsi="Arial" w:cs="Arial"/>
          <w:color w:val="000000" w:themeColor="text1"/>
          <w:sz w:val="20"/>
          <w:szCs w:val="20"/>
        </w:rPr>
        <w:t>Wykonawcy, którzy ubiegają się wspólnie o udzielenie zamówienia ww. warunek mogą spełniać łącznie.</w:t>
      </w:r>
      <w:bookmarkEnd w:id="1"/>
    </w:p>
    <w:p w14:paraId="27DF93D4" w14:textId="77777777" w:rsidR="00450EE9" w:rsidRPr="00450EE9" w:rsidRDefault="00450EE9" w:rsidP="00450EE9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19E0350" w14:textId="403B77DE" w:rsidR="001902D2" w:rsidRPr="00476DDF" w:rsidRDefault="00634311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bookmarkEnd w:id="2"/>
      <w:bookmarkEnd w:id="3"/>
      <w:r w:rsidRPr="00476DDF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5"/>
    </w:p>
    <w:p w14:paraId="47E2163F" w14:textId="77777777" w:rsidR="002C1FFD" w:rsidRDefault="002C1FFD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07B0A7" w14:textId="19BB7772" w:rsidR="00D0484C" w:rsidRDefault="00D23F3D" w:rsidP="00D0484C">
      <w:pPr>
        <w:spacing w:after="0" w:line="360" w:lineRule="auto"/>
        <w:jc w:val="both"/>
        <w:rPr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476DDF">
        <w:rPr>
          <w:rFonts w:ascii="Arial" w:hAnsi="Arial" w:cs="Arial"/>
          <w:sz w:val="21"/>
          <w:szCs w:val="21"/>
        </w:rPr>
        <w:br/>
      </w:r>
      <w:r w:rsidRPr="00476DD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76DDF">
        <w:rPr>
          <w:sz w:val="21"/>
          <w:szCs w:val="21"/>
        </w:rPr>
        <w:t xml:space="preserve"> </w:t>
      </w:r>
    </w:p>
    <w:p w14:paraId="6F1F4D82" w14:textId="77777777" w:rsidR="004816E3" w:rsidRPr="00476DDF" w:rsidRDefault="004816E3" w:rsidP="00D0484C">
      <w:pPr>
        <w:spacing w:after="0" w:line="360" w:lineRule="auto"/>
        <w:jc w:val="both"/>
        <w:rPr>
          <w:sz w:val="21"/>
          <w:szCs w:val="21"/>
        </w:rPr>
      </w:pPr>
    </w:p>
    <w:p w14:paraId="2271EA63" w14:textId="059F01E1" w:rsidR="00AA336E" w:rsidRPr="00476DDF" w:rsidRDefault="00AA336E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A8461B" w14:textId="77777777" w:rsidR="002C1FFD" w:rsidRDefault="002C1FFD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39AC90" w14:textId="477C53D1" w:rsidR="00AA336E" w:rsidRPr="00476DDF" w:rsidRDefault="00AA336E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Wskazuję</w:t>
      </w:r>
      <w:r w:rsidR="0095117C" w:rsidRPr="00476DDF">
        <w:rPr>
          <w:rFonts w:ascii="Arial" w:hAnsi="Arial" w:cs="Arial"/>
          <w:sz w:val="21"/>
          <w:szCs w:val="21"/>
        </w:rPr>
        <w:t xml:space="preserve"> </w:t>
      </w:r>
      <w:r w:rsidR="00A834D8" w:rsidRPr="00476DDF">
        <w:rPr>
          <w:rFonts w:ascii="Arial" w:hAnsi="Arial" w:cs="Arial"/>
          <w:sz w:val="21"/>
          <w:szCs w:val="21"/>
        </w:rPr>
        <w:t xml:space="preserve">następujące </w:t>
      </w:r>
      <w:r w:rsidRPr="00476DDF">
        <w:rPr>
          <w:rFonts w:ascii="Arial" w:hAnsi="Arial" w:cs="Arial"/>
          <w:sz w:val="21"/>
          <w:szCs w:val="21"/>
        </w:rPr>
        <w:t>podmiotow</w:t>
      </w:r>
      <w:r w:rsidR="00A834D8" w:rsidRPr="00476DDF">
        <w:rPr>
          <w:rFonts w:ascii="Arial" w:hAnsi="Arial" w:cs="Arial"/>
          <w:sz w:val="21"/>
          <w:szCs w:val="21"/>
        </w:rPr>
        <w:t>e</w:t>
      </w:r>
      <w:r w:rsidRPr="00476DDF">
        <w:rPr>
          <w:rFonts w:ascii="Arial" w:hAnsi="Arial" w:cs="Arial"/>
          <w:sz w:val="21"/>
          <w:szCs w:val="21"/>
        </w:rPr>
        <w:t xml:space="preserve"> środk</w:t>
      </w:r>
      <w:r w:rsidR="00A834D8" w:rsidRPr="00476DDF">
        <w:rPr>
          <w:rFonts w:ascii="Arial" w:hAnsi="Arial" w:cs="Arial"/>
          <w:sz w:val="21"/>
          <w:szCs w:val="21"/>
        </w:rPr>
        <w:t>i</w:t>
      </w:r>
      <w:r w:rsidRPr="00476DDF">
        <w:rPr>
          <w:rFonts w:ascii="Arial" w:hAnsi="Arial" w:cs="Arial"/>
          <w:sz w:val="21"/>
          <w:szCs w:val="21"/>
        </w:rPr>
        <w:t xml:space="preserve"> dowodow</w:t>
      </w:r>
      <w:r w:rsidR="00A834D8" w:rsidRPr="00476DDF">
        <w:rPr>
          <w:rFonts w:ascii="Arial" w:hAnsi="Arial" w:cs="Arial"/>
          <w:sz w:val="21"/>
          <w:szCs w:val="21"/>
        </w:rPr>
        <w:t>e</w:t>
      </w:r>
      <w:r w:rsidR="0095117C" w:rsidRPr="00476DDF">
        <w:rPr>
          <w:rFonts w:ascii="Arial" w:hAnsi="Arial" w:cs="Arial"/>
          <w:sz w:val="21"/>
          <w:szCs w:val="21"/>
        </w:rPr>
        <w:t xml:space="preserve">, które można uzyskać za pomocą </w:t>
      </w:r>
      <w:r w:rsidRPr="00476DDF">
        <w:rPr>
          <w:rFonts w:ascii="Arial" w:hAnsi="Arial" w:cs="Arial"/>
          <w:sz w:val="21"/>
          <w:szCs w:val="21"/>
        </w:rPr>
        <w:t xml:space="preserve">bezpłatnych </w:t>
      </w:r>
      <w:r w:rsidR="00810954" w:rsidRPr="00476DDF">
        <w:rPr>
          <w:rFonts w:ascii="Arial" w:hAnsi="Arial" w:cs="Arial"/>
          <w:sz w:val="21"/>
          <w:szCs w:val="21"/>
        </w:rPr>
        <w:br/>
      </w:r>
      <w:r w:rsidRPr="00476DDF">
        <w:rPr>
          <w:rFonts w:ascii="Arial" w:hAnsi="Arial" w:cs="Arial"/>
          <w:sz w:val="21"/>
          <w:szCs w:val="21"/>
        </w:rPr>
        <w:t>i ogólnodostępnych baz danych</w:t>
      </w:r>
      <w:r w:rsidR="00A834D8" w:rsidRPr="00476DDF">
        <w:rPr>
          <w:rFonts w:ascii="Arial" w:hAnsi="Arial" w:cs="Arial"/>
          <w:sz w:val="21"/>
          <w:szCs w:val="21"/>
        </w:rPr>
        <w:t>, oraz</w:t>
      </w:r>
      <w:r w:rsidR="00A834D8" w:rsidRPr="00476DDF">
        <w:rPr>
          <w:sz w:val="21"/>
          <w:szCs w:val="21"/>
        </w:rPr>
        <w:t xml:space="preserve"> </w:t>
      </w:r>
      <w:r w:rsidR="00A834D8" w:rsidRPr="00476DDF">
        <w:rPr>
          <w:rFonts w:ascii="Arial" w:hAnsi="Arial" w:cs="Arial"/>
          <w:sz w:val="21"/>
          <w:szCs w:val="21"/>
        </w:rPr>
        <w:t>dane umożliwiające dostęp do tych środków</w:t>
      </w:r>
      <w:r w:rsidRPr="00476DDF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B3C8162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D60EC" w14:textId="77777777" w:rsidR="00D0484C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i/>
          <w:sz w:val="21"/>
          <w:szCs w:val="21"/>
        </w:rPr>
        <w:t>(wskazać podmiotowy środek dowodowy, adres internetowy, wydający urząd lub organ, dokładne dane referencyjne dokumentacji)</w:t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</w:p>
    <w:p w14:paraId="497022D5" w14:textId="36244EEC" w:rsidR="00A345E9" w:rsidRPr="00476DDF" w:rsidRDefault="00D0484C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A345E9" w:rsidRPr="00476DDF">
        <w:rPr>
          <w:rFonts w:ascii="Arial" w:hAnsi="Arial" w:cs="Arial"/>
          <w:sz w:val="21"/>
          <w:szCs w:val="21"/>
        </w:rPr>
        <w:t>……………………………………….</w:t>
      </w:r>
    </w:p>
    <w:p w14:paraId="4E3972A3" w14:textId="55819226" w:rsidR="001F1E53" w:rsidRPr="00476DDF" w:rsidRDefault="00A345E9" w:rsidP="00D0484C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ab/>
      </w:r>
      <w:r w:rsidR="00491680">
        <w:rPr>
          <w:rFonts w:ascii="Arial" w:hAnsi="Arial" w:cs="Arial"/>
          <w:sz w:val="21"/>
          <w:szCs w:val="21"/>
        </w:rPr>
        <w:t xml:space="preserve">            </w:t>
      </w:r>
      <w:r w:rsidRPr="00476DDF">
        <w:rPr>
          <w:rFonts w:ascii="Arial" w:hAnsi="Arial" w:cs="Arial"/>
          <w:i/>
          <w:sz w:val="21"/>
          <w:szCs w:val="21"/>
        </w:rPr>
        <w:t xml:space="preserve">Data; </w:t>
      </w:r>
      <w:r w:rsidR="004E4730" w:rsidRPr="00476DDF">
        <w:rPr>
          <w:rFonts w:ascii="Arial" w:hAnsi="Arial" w:cs="Arial"/>
          <w:i/>
          <w:sz w:val="21"/>
          <w:szCs w:val="21"/>
        </w:rPr>
        <w:t>k</w:t>
      </w:r>
      <w:r w:rsidRPr="00476DDF">
        <w:rPr>
          <w:rFonts w:ascii="Arial" w:hAnsi="Arial" w:cs="Arial"/>
          <w:i/>
          <w:sz w:val="21"/>
          <w:szCs w:val="21"/>
        </w:rPr>
        <w:t>walifikowany podpis elektroniczny lub podpis zaufany lub podpis osobisty</w:t>
      </w:r>
    </w:p>
    <w:p w14:paraId="223CD9B8" w14:textId="77777777" w:rsidR="00D0484C" w:rsidRDefault="00D0484C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</w:p>
    <w:p w14:paraId="2AAC2CD9" w14:textId="77777777" w:rsidR="00D0484C" w:rsidRDefault="00D0484C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</w:p>
    <w:p w14:paraId="742FBFD9" w14:textId="13792C7B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09EB910" w14:textId="7AEBDB1A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2F3A3" w14:textId="77777777" w:rsidR="006C607D" w:rsidRDefault="006C607D" w:rsidP="0038231F">
      <w:pPr>
        <w:spacing w:after="0" w:line="240" w:lineRule="auto"/>
      </w:pPr>
      <w:r>
        <w:separator/>
      </w:r>
    </w:p>
  </w:endnote>
  <w:endnote w:type="continuationSeparator" w:id="0">
    <w:p w14:paraId="1793EA76" w14:textId="77777777" w:rsidR="006C607D" w:rsidRDefault="006C60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15683" w14:textId="77777777" w:rsidR="006C607D" w:rsidRDefault="006C607D" w:rsidP="0038231F">
      <w:pPr>
        <w:spacing w:after="0" w:line="240" w:lineRule="auto"/>
      </w:pPr>
      <w:r>
        <w:separator/>
      </w:r>
    </w:p>
  </w:footnote>
  <w:footnote w:type="continuationSeparator" w:id="0">
    <w:p w14:paraId="31248B1E" w14:textId="77777777" w:rsidR="006C607D" w:rsidRDefault="006C607D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5BAFAE1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j</w:t>
      </w:r>
      <w:proofErr w:type="spellEnd"/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5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644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07962A68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CB32F8">
      <w:rPr>
        <w:rFonts w:ascii="Arial" w:eastAsia="Times New Roman" w:hAnsi="Arial" w:cs="Arial"/>
        <w:sz w:val="20"/>
        <w:lang w:eastAsia="pl-PL"/>
      </w:rPr>
      <w:t>197</w:t>
    </w:r>
    <w:r w:rsidR="00566FE2">
      <w:rPr>
        <w:rFonts w:ascii="Arial" w:eastAsia="Times New Roman" w:hAnsi="Arial" w:cs="Arial"/>
        <w:sz w:val="20"/>
        <w:lang w:eastAsia="pl-PL"/>
      </w:rPr>
      <w:t>.2025.</w:t>
    </w:r>
    <w:r w:rsidR="00CB32F8">
      <w:rPr>
        <w:rFonts w:ascii="Arial" w:eastAsia="Times New Roman" w:hAnsi="Arial" w:cs="Arial"/>
        <w:sz w:val="20"/>
        <w:lang w:eastAsia="pl-PL"/>
      </w:rPr>
      <w:t>AB</w:t>
    </w:r>
    <w:r w:rsidR="00566FE2"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 </w:t>
    </w:r>
    <w:r>
      <w:rPr>
        <w:rFonts w:ascii="Arial" w:eastAsia="Times New Roman" w:hAnsi="Arial" w:cs="Arial"/>
        <w:sz w:val="20"/>
        <w:lang w:eastAsia="pl-PL"/>
      </w:rPr>
      <w:t>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240B3"/>
    <w:multiLevelType w:val="hybridMultilevel"/>
    <w:tmpl w:val="C08EBAE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954B0"/>
    <w:multiLevelType w:val="hybridMultilevel"/>
    <w:tmpl w:val="48BA79FA"/>
    <w:lvl w:ilvl="0" w:tplc="E2D6E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1B11D0"/>
    <w:multiLevelType w:val="hybridMultilevel"/>
    <w:tmpl w:val="2026C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22FDB"/>
    <w:multiLevelType w:val="hybridMultilevel"/>
    <w:tmpl w:val="62E4539E"/>
    <w:lvl w:ilvl="0" w:tplc="97DA033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D6C45B1"/>
    <w:multiLevelType w:val="hybridMultilevel"/>
    <w:tmpl w:val="C6DEE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D436D"/>
    <w:multiLevelType w:val="hybridMultilevel"/>
    <w:tmpl w:val="C130DA24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5" w15:restartNumberingAfterBreak="0">
    <w:nsid w:val="390B0852"/>
    <w:multiLevelType w:val="hybridMultilevel"/>
    <w:tmpl w:val="8182BE9A"/>
    <w:lvl w:ilvl="0" w:tplc="E2D6E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134648"/>
    <w:multiLevelType w:val="hybridMultilevel"/>
    <w:tmpl w:val="2C4816C6"/>
    <w:lvl w:ilvl="0" w:tplc="2372248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5EF8097D"/>
    <w:multiLevelType w:val="hybridMultilevel"/>
    <w:tmpl w:val="38AEF24C"/>
    <w:lvl w:ilvl="0" w:tplc="E2D6E29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60014E0F"/>
    <w:multiLevelType w:val="hybridMultilevel"/>
    <w:tmpl w:val="1EB8EA1C"/>
    <w:lvl w:ilvl="0" w:tplc="EC6212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bCs/>
        <w:color w:val="auto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7043059">
    <w:abstractNumId w:val="24"/>
  </w:num>
  <w:num w:numId="2" w16cid:durableId="1874998470">
    <w:abstractNumId w:val="0"/>
  </w:num>
  <w:num w:numId="3" w16cid:durableId="2060744310">
    <w:abstractNumId w:val="20"/>
  </w:num>
  <w:num w:numId="4" w16cid:durableId="1304315509">
    <w:abstractNumId w:val="31"/>
  </w:num>
  <w:num w:numId="5" w16cid:durableId="101344848">
    <w:abstractNumId w:val="25"/>
  </w:num>
  <w:num w:numId="6" w16cid:durableId="1096709552">
    <w:abstractNumId w:val="19"/>
  </w:num>
  <w:num w:numId="7" w16cid:durableId="325668802">
    <w:abstractNumId w:val="2"/>
  </w:num>
  <w:num w:numId="8" w16cid:durableId="2021160797">
    <w:abstractNumId w:val="30"/>
  </w:num>
  <w:num w:numId="9" w16cid:durableId="1127117092">
    <w:abstractNumId w:val="18"/>
  </w:num>
  <w:num w:numId="10" w16cid:durableId="156581810">
    <w:abstractNumId w:val="8"/>
  </w:num>
  <w:num w:numId="11" w16cid:durableId="549266165">
    <w:abstractNumId w:val="26"/>
  </w:num>
  <w:num w:numId="12" w16cid:durableId="910311801">
    <w:abstractNumId w:val="17"/>
  </w:num>
  <w:num w:numId="13" w16cid:durableId="1653682053">
    <w:abstractNumId w:val="4"/>
  </w:num>
  <w:num w:numId="14" w16cid:durableId="1179464250">
    <w:abstractNumId w:val="14"/>
  </w:num>
  <w:num w:numId="15" w16cid:durableId="1773627108">
    <w:abstractNumId w:val="23"/>
  </w:num>
  <w:num w:numId="16" w16cid:durableId="1241673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22"/>
  </w:num>
  <w:num w:numId="18" w16cid:durableId="1213732648">
    <w:abstractNumId w:val="6"/>
  </w:num>
  <w:num w:numId="19" w16cid:durableId="185541208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6363818">
    <w:abstractNumId w:val="21"/>
  </w:num>
  <w:num w:numId="21" w16cid:durableId="1076904145">
    <w:abstractNumId w:val="33"/>
  </w:num>
  <w:num w:numId="22" w16cid:durableId="1464688493">
    <w:abstractNumId w:val="13"/>
  </w:num>
  <w:num w:numId="23" w16cid:durableId="137579954">
    <w:abstractNumId w:val="7"/>
  </w:num>
  <w:num w:numId="24" w16cid:durableId="2005863064">
    <w:abstractNumId w:val="5"/>
  </w:num>
  <w:num w:numId="25" w16cid:durableId="1772510633">
    <w:abstractNumId w:val="32"/>
  </w:num>
  <w:num w:numId="26" w16cid:durableId="1864703041">
    <w:abstractNumId w:val="12"/>
  </w:num>
  <w:num w:numId="27" w16cid:durableId="2031297753">
    <w:abstractNumId w:val="29"/>
  </w:num>
  <w:num w:numId="28" w16cid:durableId="437801932">
    <w:abstractNumId w:val="28"/>
  </w:num>
  <w:num w:numId="29" w16cid:durableId="630789197">
    <w:abstractNumId w:val="10"/>
  </w:num>
  <w:num w:numId="30" w16cid:durableId="1463503977">
    <w:abstractNumId w:val="16"/>
  </w:num>
  <w:num w:numId="31" w16cid:durableId="1363632586">
    <w:abstractNumId w:val="11"/>
  </w:num>
  <w:num w:numId="32" w16cid:durableId="1516071441">
    <w:abstractNumId w:val="15"/>
  </w:num>
  <w:num w:numId="33" w16cid:durableId="350300538">
    <w:abstractNumId w:val="27"/>
  </w:num>
  <w:num w:numId="34" w16cid:durableId="1724138376">
    <w:abstractNumId w:val="1"/>
  </w:num>
  <w:num w:numId="35" w16cid:durableId="9059918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130AA"/>
    <w:rsid w:val="00016229"/>
    <w:rsid w:val="00025C8D"/>
    <w:rsid w:val="000303EE"/>
    <w:rsid w:val="0003626D"/>
    <w:rsid w:val="00064EB6"/>
    <w:rsid w:val="00066102"/>
    <w:rsid w:val="000677AA"/>
    <w:rsid w:val="00073C3D"/>
    <w:rsid w:val="000769A7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379D"/>
    <w:rsid w:val="0011408C"/>
    <w:rsid w:val="001474FA"/>
    <w:rsid w:val="001542CB"/>
    <w:rsid w:val="001563C8"/>
    <w:rsid w:val="00157643"/>
    <w:rsid w:val="00177C2A"/>
    <w:rsid w:val="0018706E"/>
    <w:rsid w:val="001902D2"/>
    <w:rsid w:val="001A6B6F"/>
    <w:rsid w:val="001A78C5"/>
    <w:rsid w:val="001B5E7D"/>
    <w:rsid w:val="001B6385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5261D"/>
    <w:rsid w:val="0025290C"/>
    <w:rsid w:val="00255142"/>
    <w:rsid w:val="00256CEC"/>
    <w:rsid w:val="00262D61"/>
    <w:rsid w:val="00273951"/>
    <w:rsid w:val="00290B01"/>
    <w:rsid w:val="00291831"/>
    <w:rsid w:val="00291D30"/>
    <w:rsid w:val="002A64CB"/>
    <w:rsid w:val="002B0F8D"/>
    <w:rsid w:val="002C1C7B"/>
    <w:rsid w:val="002C1FFD"/>
    <w:rsid w:val="002C4948"/>
    <w:rsid w:val="002D08E4"/>
    <w:rsid w:val="002E641A"/>
    <w:rsid w:val="002E78A7"/>
    <w:rsid w:val="002F32E7"/>
    <w:rsid w:val="00313417"/>
    <w:rsid w:val="00313911"/>
    <w:rsid w:val="00313B47"/>
    <w:rsid w:val="003172AA"/>
    <w:rsid w:val="0032522D"/>
    <w:rsid w:val="0033206A"/>
    <w:rsid w:val="00333209"/>
    <w:rsid w:val="00337073"/>
    <w:rsid w:val="00337B76"/>
    <w:rsid w:val="003411EE"/>
    <w:rsid w:val="00350CD9"/>
    <w:rsid w:val="00351F8A"/>
    <w:rsid w:val="00355720"/>
    <w:rsid w:val="003626F2"/>
    <w:rsid w:val="00364235"/>
    <w:rsid w:val="00370439"/>
    <w:rsid w:val="0038231F"/>
    <w:rsid w:val="0038715B"/>
    <w:rsid w:val="003A2A18"/>
    <w:rsid w:val="003A72AB"/>
    <w:rsid w:val="003B2070"/>
    <w:rsid w:val="003B214C"/>
    <w:rsid w:val="003B53A1"/>
    <w:rsid w:val="003B7238"/>
    <w:rsid w:val="003C3B64"/>
    <w:rsid w:val="003C5AC7"/>
    <w:rsid w:val="003D284C"/>
    <w:rsid w:val="003D2C00"/>
    <w:rsid w:val="003E2E2C"/>
    <w:rsid w:val="003F024C"/>
    <w:rsid w:val="003F0768"/>
    <w:rsid w:val="003F2E3D"/>
    <w:rsid w:val="004015B8"/>
    <w:rsid w:val="00414AFC"/>
    <w:rsid w:val="00421562"/>
    <w:rsid w:val="004263B5"/>
    <w:rsid w:val="004276AD"/>
    <w:rsid w:val="00430C8E"/>
    <w:rsid w:val="00431182"/>
    <w:rsid w:val="00434CC2"/>
    <w:rsid w:val="004373C1"/>
    <w:rsid w:val="0044149D"/>
    <w:rsid w:val="00450EE9"/>
    <w:rsid w:val="00451E5A"/>
    <w:rsid w:val="00453FBB"/>
    <w:rsid w:val="00455319"/>
    <w:rsid w:val="00457D61"/>
    <w:rsid w:val="004609F1"/>
    <w:rsid w:val="004651B5"/>
    <w:rsid w:val="00470AD3"/>
    <w:rsid w:val="00475AA0"/>
    <w:rsid w:val="004761C6"/>
    <w:rsid w:val="00476DDF"/>
    <w:rsid w:val="00476E7D"/>
    <w:rsid w:val="004816E3"/>
    <w:rsid w:val="00481AB6"/>
    <w:rsid w:val="00482F6E"/>
    <w:rsid w:val="004843C0"/>
    <w:rsid w:val="00484F88"/>
    <w:rsid w:val="00487740"/>
    <w:rsid w:val="00491680"/>
    <w:rsid w:val="00495686"/>
    <w:rsid w:val="004A2D33"/>
    <w:rsid w:val="004A543E"/>
    <w:rsid w:val="004A7113"/>
    <w:rsid w:val="004B20BC"/>
    <w:rsid w:val="004C4854"/>
    <w:rsid w:val="004D7E3F"/>
    <w:rsid w:val="004D7E48"/>
    <w:rsid w:val="004E40AE"/>
    <w:rsid w:val="004E4730"/>
    <w:rsid w:val="004E6664"/>
    <w:rsid w:val="004F23F7"/>
    <w:rsid w:val="004F40EF"/>
    <w:rsid w:val="004F6A9B"/>
    <w:rsid w:val="00520174"/>
    <w:rsid w:val="00534529"/>
    <w:rsid w:val="005366D1"/>
    <w:rsid w:val="00537B9B"/>
    <w:rsid w:val="00544010"/>
    <w:rsid w:val="005641F0"/>
    <w:rsid w:val="00566FE2"/>
    <w:rsid w:val="0059454A"/>
    <w:rsid w:val="005A0512"/>
    <w:rsid w:val="005B6653"/>
    <w:rsid w:val="005C39CA"/>
    <w:rsid w:val="005D0215"/>
    <w:rsid w:val="005D4835"/>
    <w:rsid w:val="005D7379"/>
    <w:rsid w:val="005D7BE6"/>
    <w:rsid w:val="005D7EE4"/>
    <w:rsid w:val="005E176A"/>
    <w:rsid w:val="005E5D84"/>
    <w:rsid w:val="005F2616"/>
    <w:rsid w:val="00611702"/>
    <w:rsid w:val="00615A90"/>
    <w:rsid w:val="00634311"/>
    <w:rsid w:val="006475EC"/>
    <w:rsid w:val="00666121"/>
    <w:rsid w:val="00667373"/>
    <w:rsid w:val="00674997"/>
    <w:rsid w:val="006828BF"/>
    <w:rsid w:val="00683B46"/>
    <w:rsid w:val="00687BC4"/>
    <w:rsid w:val="006A3A1F"/>
    <w:rsid w:val="006A52B6"/>
    <w:rsid w:val="006C1310"/>
    <w:rsid w:val="006C3B45"/>
    <w:rsid w:val="006C4799"/>
    <w:rsid w:val="006C607D"/>
    <w:rsid w:val="006D26A5"/>
    <w:rsid w:val="006E550D"/>
    <w:rsid w:val="006F0034"/>
    <w:rsid w:val="006F072E"/>
    <w:rsid w:val="006F2927"/>
    <w:rsid w:val="006F3D32"/>
    <w:rsid w:val="006F4B9C"/>
    <w:rsid w:val="006F7BDC"/>
    <w:rsid w:val="007118F0"/>
    <w:rsid w:val="0072560B"/>
    <w:rsid w:val="00746532"/>
    <w:rsid w:val="00751725"/>
    <w:rsid w:val="00756C8F"/>
    <w:rsid w:val="00756DE7"/>
    <w:rsid w:val="00780B6B"/>
    <w:rsid w:val="007840F2"/>
    <w:rsid w:val="007925AE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451"/>
    <w:rsid w:val="00810954"/>
    <w:rsid w:val="008124A1"/>
    <w:rsid w:val="0082181C"/>
    <w:rsid w:val="00825A09"/>
    <w:rsid w:val="00830AB1"/>
    <w:rsid w:val="00833FCD"/>
    <w:rsid w:val="00842991"/>
    <w:rsid w:val="00860054"/>
    <w:rsid w:val="008757E1"/>
    <w:rsid w:val="00875C4B"/>
    <w:rsid w:val="00882724"/>
    <w:rsid w:val="0088318B"/>
    <w:rsid w:val="00892AF5"/>
    <w:rsid w:val="00892E48"/>
    <w:rsid w:val="008A0AB4"/>
    <w:rsid w:val="008A26E9"/>
    <w:rsid w:val="008B2F45"/>
    <w:rsid w:val="008B34C1"/>
    <w:rsid w:val="008C560D"/>
    <w:rsid w:val="008C5709"/>
    <w:rsid w:val="008C6DF8"/>
    <w:rsid w:val="008D0487"/>
    <w:rsid w:val="008E2697"/>
    <w:rsid w:val="008F01B7"/>
    <w:rsid w:val="008F0382"/>
    <w:rsid w:val="008F3B4E"/>
    <w:rsid w:val="009024CA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463D"/>
    <w:rsid w:val="009B703A"/>
    <w:rsid w:val="009C43E2"/>
    <w:rsid w:val="009C6F7D"/>
    <w:rsid w:val="009C7756"/>
    <w:rsid w:val="009F5153"/>
    <w:rsid w:val="009F572C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74B6"/>
    <w:rsid w:val="00A41DE9"/>
    <w:rsid w:val="00A551EE"/>
    <w:rsid w:val="00A77293"/>
    <w:rsid w:val="00A82DC3"/>
    <w:rsid w:val="00A834D8"/>
    <w:rsid w:val="00AA032E"/>
    <w:rsid w:val="00AA0E38"/>
    <w:rsid w:val="00AA336E"/>
    <w:rsid w:val="00AA442C"/>
    <w:rsid w:val="00AA67D2"/>
    <w:rsid w:val="00AA7193"/>
    <w:rsid w:val="00AC226B"/>
    <w:rsid w:val="00AC29E7"/>
    <w:rsid w:val="00AC594D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7278"/>
    <w:rsid w:val="00B42E07"/>
    <w:rsid w:val="00B4536D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B7561"/>
    <w:rsid w:val="00BC43AD"/>
    <w:rsid w:val="00BC749E"/>
    <w:rsid w:val="00BC783E"/>
    <w:rsid w:val="00BD5853"/>
    <w:rsid w:val="00BE7370"/>
    <w:rsid w:val="00BF0480"/>
    <w:rsid w:val="00BF4619"/>
    <w:rsid w:val="00BF47CC"/>
    <w:rsid w:val="00BF6BA8"/>
    <w:rsid w:val="00BF7A60"/>
    <w:rsid w:val="00C00DDD"/>
    <w:rsid w:val="00C014B5"/>
    <w:rsid w:val="00C15FF1"/>
    <w:rsid w:val="00C166C4"/>
    <w:rsid w:val="00C2224A"/>
    <w:rsid w:val="00C24767"/>
    <w:rsid w:val="00C32535"/>
    <w:rsid w:val="00C32724"/>
    <w:rsid w:val="00C4103F"/>
    <w:rsid w:val="00C57DEB"/>
    <w:rsid w:val="00C7595A"/>
    <w:rsid w:val="00C81012"/>
    <w:rsid w:val="00C83BED"/>
    <w:rsid w:val="00C85D23"/>
    <w:rsid w:val="00C96B7B"/>
    <w:rsid w:val="00CB32F8"/>
    <w:rsid w:val="00CB7698"/>
    <w:rsid w:val="00CC0550"/>
    <w:rsid w:val="00CC5C97"/>
    <w:rsid w:val="00CD5FC8"/>
    <w:rsid w:val="00CE278A"/>
    <w:rsid w:val="00D041D9"/>
    <w:rsid w:val="00D0484C"/>
    <w:rsid w:val="00D14A27"/>
    <w:rsid w:val="00D22629"/>
    <w:rsid w:val="00D23F3D"/>
    <w:rsid w:val="00D32672"/>
    <w:rsid w:val="00D34D9A"/>
    <w:rsid w:val="00D409DE"/>
    <w:rsid w:val="00D42C9B"/>
    <w:rsid w:val="00D43190"/>
    <w:rsid w:val="00D4629C"/>
    <w:rsid w:val="00D531D5"/>
    <w:rsid w:val="00D610AD"/>
    <w:rsid w:val="00D62235"/>
    <w:rsid w:val="00D7531B"/>
    <w:rsid w:val="00D7532C"/>
    <w:rsid w:val="00D774D4"/>
    <w:rsid w:val="00D87A04"/>
    <w:rsid w:val="00D97ACF"/>
    <w:rsid w:val="00DA30E4"/>
    <w:rsid w:val="00DA6EC7"/>
    <w:rsid w:val="00DB5B59"/>
    <w:rsid w:val="00DB6940"/>
    <w:rsid w:val="00DC6A92"/>
    <w:rsid w:val="00DD146A"/>
    <w:rsid w:val="00DD2E74"/>
    <w:rsid w:val="00DD3E9D"/>
    <w:rsid w:val="00E01ED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6418"/>
    <w:rsid w:val="00E73190"/>
    <w:rsid w:val="00E73CEB"/>
    <w:rsid w:val="00E74198"/>
    <w:rsid w:val="00E74358"/>
    <w:rsid w:val="00E8031A"/>
    <w:rsid w:val="00E85AEF"/>
    <w:rsid w:val="00E93DE6"/>
    <w:rsid w:val="00EA125B"/>
    <w:rsid w:val="00EA53C6"/>
    <w:rsid w:val="00EB5768"/>
    <w:rsid w:val="00EB6EF0"/>
    <w:rsid w:val="00EB7CDE"/>
    <w:rsid w:val="00EC0D7C"/>
    <w:rsid w:val="00ED17DD"/>
    <w:rsid w:val="00EE1459"/>
    <w:rsid w:val="00EE1FBF"/>
    <w:rsid w:val="00EF0CB4"/>
    <w:rsid w:val="00EF2017"/>
    <w:rsid w:val="00EF74CA"/>
    <w:rsid w:val="00F019B0"/>
    <w:rsid w:val="00F03FF6"/>
    <w:rsid w:val="00F04280"/>
    <w:rsid w:val="00F10302"/>
    <w:rsid w:val="00F122EC"/>
    <w:rsid w:val="00F142E3"/>
    <w:rsid w:val="00F143B5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18D5"/>
    <w:rsid w:val="00FA2CE5"/>
    <w:rsid w:val="00FA49C5"/>
    <w:rsid w:val="00FB0A31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1455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Bednarek Agata</cp:lastModifiedBy>
  <cp:revision>86</cp:revision>
  <cp:lastPrinted>2024-10-14T07:41:00Z</cp:lastPrinted>
  <dcterms:created xsi:type="dcterms:W3CDTF">2022-06-03T06:48:00Z</dcterms:created>
  <dcterms:modified xsi:type="dcterms:W3CDTF">2025-12-12T06:37:00Z</dcterms:modified>
</cp:coreProperties>
</file>